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C354" w14:textId="0FDCBDFF" w:rsidR="00AA78E0" w:rsidRDefault="00A51447" w:rsidP="00A51447">
      <w:pPr>
        <w:jc w:val="center"/>
        <w:rPr>
          <w:b/>
          <w:bCs/>
          <w:color w:val="00B050"/>
          <w:sz w:val="50"/>
          <w:szCs w:val="50"/>
        </w:rPr>
      </w:pPr>
      <w:bookmarkStart w:id="0" w:name="_GoBack"/>
      <w:bookmarkEnd w:id="0"/>
      <w:r>
        <w:rPr>
          <w:b/>
          <w:bCs/>
          <w:color w:val="00B050"/>
          <w:sz w:val="50"/>
          <w:szCs w:val="50"/>
        </w:rPr>
        <w:t>z</w:t>
      </w:r>
      <w:r w:rsidRPr="00A51447">
        <w:rPr>
          <w:b/>
          <w:bCs/>
          <w:color w:val="00B050"/>
          <w:sz w:val="50"/>
          <w:szCs w:val="50"/>
        </w:rPr>
        <w:t>veme vás na přehlídku vozidel členů</w:t>
      </w:r>
    </w:p>
    <w:p w14:paraId="22719237" w14:textId="23FEB968" w:rsidR="00A51447" w:rsidRDefault="00A51447" w:rsidP="00A51447">
      <w:pPr>
        <w:jc w:val="center"/>
        <w:rPr>
          <w:b/>
          <w:bCs/>
          <w:color w:val="00B050"/>
          <w:sz w:val="50"/>
          <w:szCs w:val="50"/>
        </w:rPr>
      </w:pPr>
      <w:r>
        <w:rPr>
          <w:b/>
          <w:bCs/>
          <w:color w:val="00B050"/>
          <w:sz w:val="50"/>
          <w:szCs w:val="50"/>
        </w:rPr>
        <w:t>AMK trabant Plzeň, která se koná</w:t>
      </w:r>
    </w:p>
    <w:p w14:paraId="7E1B9675" w14:textId="77777777" w:rsidR="00850FBD" w:rsidRPr="00850FBD" w:rsidRDefault="00850FBD" w:rsidP="00A51447">
      <w:pPr>
        <w:jc w:val="center"/>
        <w:rPr>
          <w:b/>
          <w:bCs/>
          <w:color w:val="00B050"/>
          <w:sz w:val="16"/>
          <w:szCs w:val="16"/>
        </w:rPr>
      </w:pPr>
    </w:p>
    <w:p w14:paraId="205AD294" w14:textId="11DFDF1E" w:rsidR="00A51447" w:rsidRDefault="00A51447" w:rsidP="00A51447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color w:val="FF0000"/>
          <w:sz w:val="50"/>
          <w:szCs w:val="50"/>
        </w:rPr>
        <w:t>ve čtvrtek 17.11.´22 od 10 hod</w:t>
      </w:r>
    </w:p>
    <w:p w14:paraId="547F31DA" w14:textId="726758B5" w:rsidR="00A51447" w:rsidRDefault="00A51447" w:rsidP="00A51447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color w:val="FF0000"/>
          <w:sz w:val="50"/>
          <w:szCs w:val="50"/>
        </w:rPr>
        <w:t xml:space="preserve">před </w:t>
      </w:r>
      <w:proofErr w:type="spellStart"/>
      <w:r>
        <w:rPr>
          <w:b/>
          <w:bCs/>
          <w:color w:val="FF0000"/>
          <w:sz w:val="50"/>
          <w:szCs w:val="50"/>
        </w:rPr>
        <w:t>elek</w:t>
      </w:r>
      <w:r w:rsidR="00850FBD">
        <w:rPr>
          <w:b/>
          <w:bCs/>
          <w:color w:val="FF0000"/>
          <w:sz w:val="50"/>
          <w:szCs w:val="50"/>
        </w:rPr>
        <w:t>t</w:t>
      </w:r>
      <w:r>
        <w:rPr>
          <w:b/>
          <w:bCs/>
          <w:color w:val="FF0000"/>
          <w:sz w:val="50"/>
          <w:szCs w:val="50"/>
        </w:rPr>
        <w:t>romuzeem</w:t>
      </w:r>
      <w:proofErr w:type="spellEnd"/>
      <w:r>
        <w:rPr>
          <w:b/>
          <w:bCs/>
          <w:color w:val="FF0000"/>
          <w:sz w:val="50"/>
          <w:szCs w:val="50"/>
        </w:rPr>
        <w:t xml:space="preserve"> v obci Tatiná</w:t>
      </w:r>
    </w:p>
    <w:p w14:paraId="553145F3" w14:textId="77777777" w:rsidR="00850FBD" w:rsidRPr="00850FBD" w:rsidRDefault="00850FBD" w:rsidP="00A51447">
      <w:pPr>
        <w:jc w:val="center"/>
        <w:rPr>
          <w:b/>
          <w:bCs/>
          <w:color w:val="FF0000"/>
          <w:sz w:val="16"/>
          <w:szCs w:val="16"/>
        </w:rPr>
      </w:pPr>
    </w:p>
    <w:p w14:paraId="6A281C03" w14:textId="70C8C424" w:rsidR="00A51447" w:rsidRDefault="00A7682B" w:rsidP="00A51447">
      <w:pPr>
        <w:jc w:val="center"/>
        <w:rPr>
          <w:b/>
          <w:bCs/>
          <w:color w:val="FF0000"/>
          <w:sz w:val="50"/>
          <w:szCs w:val="50"/>
        </w:rPr>
      </w:pPr>
      <w:r>
        <w:rPr>
          <w:noProof/>
          <w:lang w:eastAsia="cs-CZ"/>
        </w:rPr>
        <w:drawing>
          <wp:inline distT="0" distB="0" distL="0" distR="0" wp14:anchorId="12588F39" wp14:editId="235E394B">
            <wp:extent cx="5760720" cy="23952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858" w14:textId="77777777" w:rsidR="00850FBD" w:rsidRPr="00850FBD" w:rsidRDefault="00850FBD" w:rsidP="00A51447">
      <w:pPr>
        <w:jc w:val="center"/>
        <w:rPr>
          <w:b/>
          <w:bCs/>
          <w:color w:val="FF0000"/>
          <w:sz w:val="16"/>
          <w:szCs w:val="16"/>
        </w:rPr>
      </w:pPr>
    </w:p>
    <w:p w14:paraId="6119875F" w14:textId="2EBF4B86" w:rsidR="00A7682B" w:rsidRDefault="00850FBD" w:rsidP="00A51447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color w:val="FF0000"/>
          <w:sz w:val="50"/>
          <w:szCs w:val="50"/>
        </w:rPr>
        <w:t>a odpoledne od 13,30 do cca 15 hod</w:t>
      </w:r>
    </w:p>
    <w:p w14:paraId="13F67983" w14:textId="6E3AD561" w:rsidR="00850FBD" w:rsidRDefault="00850FBD" w:rsidP="00A51447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color w:val="FF0000"/>
          <w:sz w:val="50"/>
          <w:szCs w:val="50"/>
        </w:rPr>
        <w:t>před nádražím Plzeň – Křimice</w:t>
      </w:r>
    </w:p>
    <w:p w14:paraId="6218ECB0" w14:textId="77777777" w:rsidR="00850FBD" w:rsidRPr="00850FBD" w:rsidRDefault="00850FBD" w:rsidP="00A51447">
      <w:pPr>
        <w:jc w:val="center"/>
        <w:rPr>
          <w:b/>
          <w:bCs/>
          <w:color w:val="FF0000"/>
          <w:sz w:val="16"/>
          <w:szCs w:val="16"/>
        </w:rPr>
      </w:pPr>
    </w:p>
    <w:p w14:paraId="2520884C" w14:textId="102CE7C9" w:rsidR="00850FBD" w:rsidRDefault="00850FBD" w:rsidP="00A51447">
      <w:pPr>
        <w:jc w:val="center"/>
        <w:rPr>
          <w:b/>
          <w:bCs/>
          <w:color w:val="00B050"/>
          <w:sz w:val="50"/>
          <w:szCs w:val="50"/>
        </w:rPr>
      </w:pPr>
      <w:r>
        <w:rPr>
          <w:b/>
          <w:bCs/>
          <w:color w:val="00B050"/>
          <w:sz w:val="50"/>
          <w:szCs w:val="50"/>
        </w:rPr>
        <w:t>informace o činnosti klubu, který si připomíná letos 55 let svojí existence</w:t>
      </w:r>
    </w:p>
    <w:p w14:paraId="25C4B93A" w14:textId="77777777" w:rsidR="00850FBD" w:rsidRPr="00850FBD" w:rsidRDefault="00850FBD" w:rsidP="00A51447">
      <w:pPr>
        <w:jc w:val="center"/>
        <w:rPr>
          <w:b/>
          <w:bCs/>
          <w:color w:val="00B050"/>
          <w:sz w:val="16"/>
          <w:szCs w:val="16"/>
        </w:rPr>
      </w:pPr>
    </w:p>
    <w:p w14:paraId="656E93E9" w14:textId="70BF3818" w:rsidR="00850FBD" w:rsidRDefault="00850FBD" w:rsidP="00A51447">
      <w:pPr>
        <w:jc w:val="center"/>
        <w:rPr>
          <w:b/>
          <w:bCs/>
          <w:color w:val="0070C0"/>
          <w:sz w:val="50"/>
          <w:szCs w:val="50"/>
        </w:rPr>
      </w:pPr>
      <w:r>
        <w:rPr>
          <w:b/>
          <w:bCs/>
          <w:color w:val="0070C0"/>
          <w:sz w:val="50"/>
          <w:szCs w:val="50"/>
        </w:rPr>
        <w:t>zároveň je tato akce konána jako</w:t>
      </w:r>
    </w:p>
    <w:p w14:paraId="61D0D816" w14:textId="09934915" w:rsidR="00850FBD" w:rsidRPr="00850FBD" w:rsidRDefault="00850FBD" w:rsidP="00850FBD">
      <w:pPr>
        <w:jc w:val="center"/>
        <w:rPr>
          <w:b/>
          <w:bCs/>
          <w:color w:val="0070C0"/>
          <w:sz w:val="50"/>
          <w:szCs w:val="50"/>
        </w:rPr>
      </w:pPr>
      <w:r>
        <w:rPr>
          <w:b/>
          <w:bCs/>
          <w:color w:val="0070C0"/>
          <w:sz w:val="50"/>
          <w:szCs w:val="50"/>
        </w:rPr>
        <w:t>oslava 65.výročí zahájení výroby trabantů</w:t>
      </w:r>
    </w:p>
    <w:sectPr w:rsidR="00850FBD" w:rsidRPr="0085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7"/>
    <w:rsid w:val="00616AAD"/>
    <w:rsid w:val="00850FBD"/>
    <w:rsid w:val="00A51447"/>
    <w:rsid w:val="00A7682B"/>
    <w:rsid w:val="00A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1649"/>
  <w15:chartTrackingRefBased/>
  <w15:docId w15:val="{8053C7F9-6291-444F-8A87-5DCB578B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 CR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Křovák Pavel</dc:creator>
  <cp:keywords/>
  <dc:description/>
  <cp:lastModifiedBy>spravce</cp:lastModifiedBy>
  <cp:revision>2</cp:revision>
  <dcterms:created xsi:type="dcterms:W3CDTF">2022-11-07T06:45:00Z</dcterms:created>
  <dcterms:modified xsi:type="dcterms:W3CDTF">2022-11-07T06:45:00Z</dcterms:modified>
</cp:coreProperties>
</file>