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CC" w:rsidRPr="009B2454" w:rsidRDefault="009B2454" w:rsidP="009B245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B2454">
        <w:rPr>
          <w:rFonts w:ascii="Times New Roman" w:hAnsi="Times New Roman" w:cs="Times New Roman"/>
          <w:b/>
          <w:sz w:val="48"/>
          <w:szCs w:val="48"/>
          <w:u w:val="single"/>
        </w:rPr>
        <w:t>Pozvánka</w:t>
      </w:r>
    </w:p>
    <w:p w:rsidR="009B2454" w:rsidRPr="009B2454" w:rsidRDefault="009B2454" w:rsidP="009B245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B2454" w:rsidRPr="009B2454" w:rsidRDefault="009B2454">
      <w:pPr>
        <w:rPr>
          <w:rFonts w:ascii="Times New Roman" w:hAnsi="Times New Roman" w:cs="Times New Roman"/>
          <w:sz w:val="48"/>
          <w:szCs w:val="48"/>
        </w:rPr>
      </w:pPr>
      <w:r w:rsidRPr="009B2454">
        <w:rPr>
          <w:rFonts w:ascii="Times New Roman" w:hAnsi="Times New Roman" w:cs="Times New Roman"/>
          <w:sz w:val="48"/>
          <w:szCs w:val="48"/>
        </w:rPr>
        <w:t xml:space="preserve">Jednání zastupitelstva obce Tatiná se uskuteční dne </w:t>
      </w:r>
      <w:r w:rsidR="00AA0F72">
        <w:rPr>
          <w:rFonts w:ascii="Times New Roman" w:hAnsi="Times New Roman" w:cs="Times New Roman"/>
          <w:sz w:val="48"/>
          <w:szCs w:val="48"/>
        </w:rPr>
        <w:t>20</w:t>
      </w:r>
      <w:r w:rsidR="00E41F26">
        <w:rPr>
          <w:rFonts w:ascii="Times New Roman" w:hAnsi="Times New Roman" w:cs="Times New Roman"/>
          <w:sz w:val="48"/>
          <w:szCs w:val="48"/>
        </w:rPr>
        <w:t xml:space="preserve">. </w:t>
      </w:r>
      <w:r w:rsidR="00AA0F72">
        <w:rPr>
          <w:rFonts w:ascii="Times New Roman" w:hAnsi="Times New Roman" w:cs="Times New Roman"/>
          <w:sz w:val="48"/>
          <w:szCs w:val="48"/>
        </w:rPr>
        <w:t>6</w:t>
      </w:r>
      <w:bookmarkStart w:id="0" w:name="_GoBack"/>
      <w:bookmarkEnd w:id="0"/>
      <w:r w:rsidR="00E41F26">
        <w:rPr>
          <w:rFonts w:ascii="Times New Roman" w:hAnsi="Times New Roman" w:cs="Times New Roman"/>
          <w:sz w:val="48"/>
          <w:szCs w:val="48"/>
        </w:rPr>
        <w:t>.</w:t>
      </w:r>
      <w:r w:rsidRPr="009B2454">
        <w:rPr>
          <w:rFonts w:ascii="Times New Roman" w:hAnsi="Times New Roman" w:cs="Times New Roman"/>
          <w:sz w:val="48"/>
          <w:szCs w:val="48"/>
        </w:rPr>
        <w:t xml:space="preserve"> 2022 od 19,00 hod. v zasedací síni obecního úřadu.</w:t>
      </w:r>
    </w:p>
    <w:p w:rsidR="009B2454" w:rsidRPr="009B2454" w:rsidRDefault="009B2454">
      <w:pPr>
        <w:rPr>
          <w:rFonts w:ascii="Times New Roman" w:hAnsi="Times New Roman" w:cs="Times New Roman"/>
          <w:sz w:val="36"/>
          <w:szCs w:val="36"/>
        </w:rPr>
      </w:pPr>
      <w:r w:rsidRPr="009B2454">
        <w:rPr>
          <w:rFonts w:ascii="Times New Roman" w:hAnsi="Times New Roman" w:cs="Times New Roman"/>
          <w:sz w:val="36"/>
          <w:szCs w:val="36"/>
        </w:rPr>
        <w:t>Program jednání:</w:t>
      </w:r>
    </w:p>
    <w:p w:rsidR="009B2454" w:rsidRPr="009B2454" w:rsidRDefault="009B2454">
      <w:pPr>
        <w:rPr>
          <w:rFonts w:ascii="Times New Roman" w:hAnsi="Times New Roman" w:cs="Times New Roman"/>
          <w:sz w:val="36"/>
          <w:szCs w:val="36"/>
        </w:rPr>
      </w:pPr>
      <w:r w:rsidRPr="009B2454">
        <w:rPr>
          <w:rFonts w:ascii="Times New Roman" w:hAnsi="Times New Roman" w:cs="Times New Roman"/>
          <w:sz w:val="36"/>
          <w:szCs w:val="36"/>
        </w:rPr>
        <w:t>1. Úvod</w:t>
      </w:r>
    </w:p>
    <w:p w:rsidR="009B2454" w:rsidRPr="009B2454" w:rsidRDefault="009B2454">
      <w:pPr>
        <w:rPr>
          <w:rFonts w:ascii="Times New Roman" w:hAnsi="Times New Roman" w:cs="Times New Roman"/>
          <w:sz w:val="36"/>
          <w:szCs w:val="36"/>
        </w:rPr>
      </w:pPr>
      <w:r w:rsidRPr="009B2454">
        <w:rPr>
          <w:rFonts w:ascii="Times New Roman" w:hAnsi="Times New Roman" w:cs="Times New Roman"/>
          <w:sz w:val="36"/>
          <w:szCs w:val="36"/>
        </w:rPr>
        <w:t>2. Určení ověřovatelů a zapisovatele</w:t>
      </w:r>
    </w:p>
    <w:p w:rsidR="009B2454" w:rsidRPr="009B2454" w:rsidRDefault="009B2454">
      <w:pPr>
        <w:rPr>
          <w:rFonts w:ascii="Times New Roman" w:hAnsi="Times New Roman" w:cs="Times New Roman"/>
          <w:sz w:val="36"/>
          <w:szCs w:val="36"/>
        </w:rPr>
      </w:pPr>
      <w:r w:rsidRPr="009B2454">
        <w:rPr>
          <w:rFonts w:ascii="Times New Roman" w:hAnsi="Times New Roman" w:cs="Times New Roman"/>
          <w:sz w:val="36"/>
          <w:szCs w:val="36"/>
        </w:rPr>
        <w:t>3. Kontrola usnesení z minulého jednání</w:t>
      </w:r>
    </w:p>
    <w:p w:rsidR="009B2454" w:rsidRPr="009B2454" w:rsidRDefault="009B2454">
      <w:pPr>
        <w:rPr>
          <w:rFonts w:ascii="Times New Roman" w:hAnsi="Times New Roman" w:cs="Times New Roman"/>
          <w:sz w:val="36"/>
          <w:szCs w:val="36"/>
        </w:rPr>
      </w:pPr>
      <w:r w:rsidRPr="009B2454">
        <w:rPr>
          <w:rFonts w:ascii="Times New Roman" w:hAnsi="Times New Roman" w:cs="Times New Roman"/>
          <w:sz w:val="36"/>
          <w:szCs w:val="36"/>
        </w:rPr>
        <w:t xml:space="preserve">4. </w:t>
      </w:r>
      <w:r w:rsidR="00AA0F72">
        <w:rPr>
          <w:rFonts w:ascii="Times New Roman" w:hAnsi="Times New Roman" w:cs="Times New Roman"/>
          <w:sz w:val="36"/>
          <w:szCs w:val="36"/>
        </w:rPr>
        <w:t>Účetní závěrka, Závěrečný účet obce za rok 2021</w:t>
      </w:r>
    </w:p>
    <w:p w:rsidR="00AA0F72" w:rsidRDefault="009B2454">
      <w:pPr>
        <w:rPr>
          <w:rFonts w:ascii="Times New Roman" w:hAnsi="Times New Roman" w:cs="Times New Roman"/>
          <w:sz w:val="36"/>
          <w:szCs w:val="36"/>
        </w:rPr>
      </w:pPr>
      <w:r w:rsidRPr="009B2454">
        <w:rPr>
          <w:rFonts w:ascii="Times New Roman" w:hAnsi="Times New Roman" w:cs="Times New Roman"/>
          <w:sz w:val="36"/>
          <w:szCs w:val="36"/>
        </w:rPr>
        <w:t xml:space="preserve">5. </w:t>
      </w:r>
      <w:r w:rsidR="00AA0F72">
        <w:rPr>
          <w:rFonts w:ascii="Times New Roman" w:hAnsi="Times New Roman" w:cs="Times New Roman"/>
          <w:sz w:val="36"/>
          <w:szCs w:val="36"/>
        </w:rPr>
        <w:t>Oplocení hřiště</w:t>
      </w:r>
    </w:p>
    <w:p w:rsidR="00AA0F72" w:rsidRDefault="009B2454">
      <w:pPr>
        <w:rPr>
          <w:rFonts w:ascii="Times New Roman" w:hAnsi="Times New Roman" w:cs="Times New Roman"/>
          <w:sz w:val="36"/>
          <w:szCs w:val="36"/>
        </w:rPr>
      </w:pPr>
      <w:r w:rsidRPr="009B2454">
        <w:rPr>
          <w:rFonts w:ascii="Times New Roman" w:hAnsi="Times New Roman" w:cs="Times New Roman"/>
          <w:sz w:val="36"/>
          <w:szCs w:val="36"/>
        </w:rPr>
        <w:t xml:space="preserve">6. </w:t>
      </w:r>
      <w:r w:rsidR="00AA0F72">
        <w:rPr>
          <w:rFonts w:ascii="Times New Roman" w:hAnsi="Times New Roman" w:cs="Times New Roman"/>
          <w:sz w:val="36"/>
          <w:szCs w:val="36"/>
        </w:rPr>
        <w:t>Informace starosty</w:t>
      </w:r>
    </w:p>
    <w:p w:rsidR="009B2454" w:rsidRPr="009B2454" w:rsidRDefault="00AA0F7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7. </w:t>
      </w:r>
      <w:r w:rsidR="009B2454" w:rsidRPr="009B2454">
        <w:rPr>
          <w:rFonts w:ascii="Times New Roman" w:hAnsi="Times New Roman" w:cs="Times New Roman"/>
          <w:sz w:val="36"/>
          <w:szCs w:val="36"/>
        </w:rPr>
        <w:t>Různé a diskuze</w:t>
      </w:r>
    </w:p>
    <w:p w:rsidR="009B2454" w:rsidRPr="009B2454" w:rsidRDefault="009B2454">
      <w:pPr>
        <w:rPr>
          <w:rFonts w:ascii="Times New Roman" w:hAnsi="Times New Roman" w:cs="Times New Roman"/>
          <w:sz w:val="36"/>
          <w:szCs w:val="36"/>
        </w:rPr>
      </w:pPr>
      <w:r w:rsidRPr="009B2454">
        <w:rPr>
          <w:rFonts w:ascii="Times New Roman" w:hAnsi="Times New Roman" w:cs="Times New Roman"/>
          <w:sz w:val="36"/>
          <w:szCs w:val="36"/>
        </w:rPr>
        <w:t xml:space="preserve">8. Závěr </w:t>
      </w:r>
    </w:p>
    <w:sectPr w:rsidR="009B2454" w:rsidRPr="009B2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54"/>
    <w:rsid w:val="006A64CC"/>
    <w:rsid w:val="00955E6B"/>
    <w:rsid w:val="009B2454"/>
    <w:rsid w:val="00AA0F72"/>
    <w:rsid w:val="00E4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DDBD"/>
  <w15:chartTrackingRefBased/>
  <w15:docId w15:val="{B452F48B-D7D5-4A59-9904-C73AE6C6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0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4</cp:revision>
  <cp:lastPrinted>2022-06-10T07:45:00Z</cp:lastPrinted>
  <dcterms:created xsi:type="dcterms:W3CDTF">2022-06-10T07:42:00Z</dcterms:created>
  <dcterms:modified xsi:type="dcterms:W3CDTF">2022-06-10T07:45:00Z</dcterms:modified>
</cp:coreProperties>
</file>