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94" w:rsidRDefault="00453194" w:rsidP="0045319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color w:val="5D5D5D"/>
          <w:sz w:val="36"/>
          <w:szCs w:val="36"/>
          <w:lang w:eastAsia="cs-CZ"/>
        </w:rPr>
      </w:pPr>
    </w:p>
    <w:p w:rsidR="00453194" w:rsidRPr="00453194" w:rsidRDefault="00453194" w:rsidP="00453194">
      <w:pPr>
        <w:rPr>
          <w:rFonts w:ascii="Times New Roman" w:hAnsi="Times New Roman" w:cs="Times New Roman"/>
          <w:b/>
          <w:sz w:val="48"/>
          <w:szCs w:val="48"/>
        </w:rPr>
      </w:pPr>
      <w:r w:rsidRPr="00453194">
        <w:rPr>
          <w:rFonts w:ascii="Times New Roman" w:hAnsi="Times New Roman" w:cs="Times New Roman"/>
          <w:b/>
          <w:sz w:val="48"/>
          <w:szCs w:val="48"/>
        </w:rPr>
        <w:t>Informace o možném krátkodobém přerušení dodávky vody dne 11.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53194">
        <w:rPr>
          <w:rFonts w:ascii="Times New Roman" w:hAnsi="Times New Roman" w:cs="Times New Roman"/>
          <w:b/>
          <w:sz w:val="48"/>
          <w:szCs w:val="48"/>
        </w:rPr>
        <w:t>5.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53194">
        <w:rPr>
          <w:rFonts w:ascii="Times New Roman" w:hAnsi="Times New Roman" w:cs="Times New Roman"/>
          <w:b/>
          <w:sz w:val="48"/>
          <w:szCs w:val="48"/>
        </w:rPr>
        <w:t>2021</w:t>
      </w:r>
    </w:p>
    <w:p w:rsidR="00453194" w:rsidRPr="00453194" w:rsidRDefault="00453194" w:rsidP="004531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818181"/>
          <w:sz w:val="23"/>
          <w:szCs w:val="23"/>
          <w:lang w:eastAsia="cs-CZ"/>
        </w:rPr>
      </w:pPr>
    </w:p>
    <w:p w:rsidR="00453194" w:rsidRPr="00453194" w:rsidRDefault="00453194" w:rsidP="00453194">
      <w:pPr>
        <w:rPr>
          <w:rFonts w:ascii="Times New Roman" w:hAnsi="Times New Roman" w:cs="Times New Roman"/>
          <w:b/>
          <w:sz w:val="28"/>
          <w:szCs w:val="28"/>
          <w:lang w:eastAsia="cs-CZ"/>
        </w:rPr>
      </w:pPr>
      <w:r w:rsidRPr="00453194">
        <w:rPr>
          <w:rFonts w:ascii="Times New Roman" w:hAnsi="Times New Roman" w:cs="Times New Roman"/>
          <w:b/>
          <w:sz w:val="28"/>
          <w:szCs w:val="28"/>
          <w:lang w:eastAsia="cs-CZ"/>
        </w:rPr>
        <w:t>Dne 11. 5. 2021 bude probíhat plánovaná výměna filtračních písků a oprava podzemní nádrže v úpravně vody. Upozorňujeme, že v závislosti na tom, může dojít ke krátkodobému přerušení dodávky vody. </w:t>
      </w:r>
      <w:r w:rsidRPr="00453194">
        <w:rPr>
          <w:rFonts w:ascii="Times New Roman" w:hAnsi="Times New Roman" w:cs="Times New Roman"/>
          <w:b/>
          <w:sz w:val="28"/>
          <w:szCs w:val="28"/>
          <w:lang w:eastAsia="cs-CZ"/>
        </w:rPr>
        <w:br w:type="textWrapping" w:clear="all"/>
      </w:r>
    </w:p>
    <w:p w:rsidR="00453194" w:rsidRPr="00453194" w:rsidRDefault="00453194" w:rsidP="0045319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cs-CZ"/>
        </w:rPr>
      </w:pPr>
      <w:r w:rsidRPr="00453194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cs-CZ"/>
        </w:rPr>
        <w:t>V následujících 14 dnech se také může vyskytnout přechodné zakalení vody, což je přirozená součást procesu po výměně písků ve filtrech.</w:t>
      </w:r>
    </w:p>
    <w:p w:rsidR="00453194" w:rsidRPr="00453194" w:rsidRDefault="00453194" w:rsidP="0045319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cs-CZ"/>
        </w:rPr>
      </w:pPr>
      <w:r w:rsidRPr="00453194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cs-CZ"/>
        </w:rPr>
        <w:t>Děkujeme za pochopení a trpělivost. </w:t>
      </w:r>
    </w:p>
    <w:p w:rsidR="00453194" w:rsidRPr="00453194" w:rsidRDefault="00453194" w:rsidP="0045319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252525"/>
          <w:sz w:val="23"/>
          <w:szCs w:val="23"/>
          <w:lang w:eastAsia="cs-CZ"/>
        </w:rPr>
      </w:pPr>
    </w:p>
    <w:p w:rsidR="0051091A" w:rsidRDefault="0051091A">
      <w:pPr>
        <w:rPr>
          <w:rFonts w:ascii="Times New Roman" w:hAnsi="Times New Roman" w:cs="Times New Roman"/>
          <w:b/>
        </w:rPr>
      </w:pPr>
    </w:p>
    <w:p w:rsidR="00453194" w:rsidRDefault="00453194">
      <w:pPr>
        <w:rPr>
          <w:rFonts w:ascii="Times New Roman" w:hAnsi="Times New Roman" w:cs="Times New Roman"/>
          <w:b/>
        </w:rPr>
      </w:pPr>
    </w:p>
    <w:p w:rsidR="00453194" w:rsidRDefault="00453194">
      <w:pPr>
        <w:rPr>
          <w:rFonts w:ascii="Times New Roman" w:hAnsi="Times New Roman" w:cs="Times New Roman"/>
          <w:b/>
        </w:rPr>
      </w:pPr>
    </w:p>
    <w:p w:rsidR="00453194" w:rsidRDefault="00453194">
      <w:pPr>
        <w:rPr>
          <w:rFonts w:ascii="Times New Roman" w:hAnsi="Times New Roman" w:cs="Times New Roman"/>
          <w:b/>
        </w:rPr>
      </w:pPr>
    </w:p>
    <w:p w:rsidR="00453194" w:rsidRDefault="00453194">
      <w:pPr>
        <w:rPr>
          <w:rFonts w:ascii="Times New Roman" w:hAnsi="Times New Roman" w:cs="Times New Roman"/>
          <w:b/>
        </w:rPr>
      </w:pPr>
    </w:p>
    <w:p w:rsidR="00453194" w:rsidRPr="00453194" w:rsidRDefault="00453194" w:rsidP="0045319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252525"/>
          <w:sz w:val="23"/>
          <w:szCs w:val="23"/>
          <w:lang w:eastAsia="cs-CZ"/>
        </w:rPr>
      </w:pPr>
      <w:bookmarkStart w:id="0" w:name="_GoBack"/>
      <w:bookmarkEnd w:id="0"/>
    </w:p>
    <w:p w:rsidR="00453194" w:rsidRPr="00453194" w:rsidRDefault="00453194">
      <w:pPr>
        <w:rPr>
          <w:rFonts w:ascii="Times New Roman" w:hAnsi="Times New Roman" w:cs="Times New Roman"/>
          <w:b/>
        </w:rPr>
      </w:pPr>
    </w:p>
    <w:sectPr w:rsidR="00453194" w:rsidRPr="00453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94"/>
    <w:rsid w:val="00453194"/>
    <w:rsid w:val="0051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439E1"/>
  <w15:chartTrackingRefBased/>
  <w15:docId w15:val="{7BABFE9C-48D2-407A-9FB4-8036E485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531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5319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53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3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5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64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1</cp:revision>
  <cp:lastPrinted>2021-05-06T11:24:00Z</cp:lastPrinted>
  <dcterms:created xsi:type="dcterms:W3CDTF">2021-05-06T11:19:00Z</dcterms:created>
  <dcterms:modified xsi:type="dcterms:W3CDTF">2021-05-06T11:24:00Z</dcterms:modified>
</cp:coreProperties>
</file>